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E0" w:rsidRDefault="00A600E0" w:rsidP="00E70723">
      <w:pPr>
        <w:rPr>
          <w:b/>
          <w:sz w:val="31"/>
          <w:szCs w:val="31"/>
        </w:rPr>
      </w:pPr>
    </w:p>
    <w:p w:rsidR="00157AF6" w:rsidRDefault="00157AF6" w:rsidP="00881DEC">
      <w:pPr>
        <w:jc w:val="center"/>
        <w:rPr>
          <w:sz w:val="24"/>
          <w:szCs w:val="24"/>
        </w:rPr>
      </w:pPr>
    </w:p>
    <w:p w:rsidR="00157AF6" w:rsidRDefault="00157AF6" w:rsidP="00881DEC">
      <w:pPr>
        <w:jc w:val="center"/>
        <w:rPr>
          <w:sz w:val="24"/>
          <w:szCs w:val="24"/>
        </w:rPr>
      </w:pPr>
    </w:p>
    <w:p w:rsidR="00A600E0" w:rsidRPr="00881DEC" w:rsidRDefault="00373BE5" w:rsidP="00881DE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Изменение № 1</w:t>
      </w:r>
      <w:r w:rsidR="00881DEC" w:rsidRPr="00881DEC">
        <w:rPr>
          <w:sz w:val="24"/>
          <w:szCs w:val="24"/>
        </w:rPr>
        <w:t xml:space="preserve"> </w:t>
      </w:r>
    </w:p>
    <w:p w:rsidR="00881DEC" w:rsidRPr="00157AF6" w:rsidRDefault="00881DEC" w:rsidP="00881DEC">
      <w:pPr>
        <w:jc w:val="center"/>
        <w:rPr>
          <w:b/>
          <w:sz w:val="24"/>
          <w:szCs w:val="24"/>
        </w:rPr>
      </w:pPr>
      <w:r w:rsidRPr="00157AF6">
        <w:rPr>
          <w:b/>
          <w:sz w:val="24"/>
          <w:szCs w:val="24"/>
        </w:rPr>
        <w:t>В ПР</w:t>
      </w:r>
      <w:r w:rsidR="00370ABD">
        <w:rPr>
          <w:b/>
          <w:sz w:val="24"/>
          <w:szCs w:val="24"/>
        </w:rPr>
        <w:t>О</w:t>
      </w:r>
      <w:r w:rsidRPr="00157AF6">
        <w:rPr>
          <w:b/>
          <w:sz w:val="24"/>
          <w:szCs w:val="24"/>
        </w:rPr>
        <w:t>ЕКТНУЮ ДЕКЛАРАЦИЮ</w:t>
      </w:r>
    </w:p>
    <w:p w:rsidR="00881DEC" w:rsidRDefault="00881DEC" w:rsidP="00881DEC">
      <w:pPr>
        <w:jc w:val="center"/>
        <w:rPr>
          <w:sz w:val="24"/>
          <w:szCs w:val="24"/>
        </w:rPr>
      </w:pPr>
      <w:r>
        <w:rPr>
          <w:sz w:val="24"/>
          <w:szCs w:val="24"/>
        </w:rPr>
        <w:t>6-8 (в т.ч. 1 подземный) этажного жилого дома №5а,7 (по генплану) по ул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верской в Нижегородском районе г.Н.Новгорода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очередь реконструкции)</w:t>
      </w:r>
    </w:p>
    <w:p w:rsidR="00881DEC" w:rsidRDefault="00373BE5" w:rsidP="00881DEC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15.01.2015г.</w:t>
      </w:r>
    </w:p>
    <w:p w:rsidR="00881DEC" w:rsidRDefault="00881DEC" w:rsidP="00881DEC">
      <w:pPr>
        <w:rPr>
          <w:sz w:val="24"/>
          <w:szCs w:val="24"/>
        </w:rPr>
      </w:pPr>
    </w:p>
    <w:p w:rsidR="00881DEC" w:rsidRDefault="00881DEC" w:rsidP="00881DEC">
      <w:pPr>
        <w:rPr>
          <w:sz w:val="24"/>
          <w:szCs w:val="24"/>
        </w:rPr>
      </w:pPr>
    </w:p>
    <w:p w:rsidR="00881DEC" w:rsidRDefault="00881DEC" w:rsidP="00881DEC">
      <w:pPr>
        <w:rPr>
          <w:sz w:val="24"/>
          <w:szCs w:val="24"/>
        </w:rPr>
      </w:pPr>
      <w:r>
        <w:rPr>
          <w:sz w:val="24"/>
          <w:szCs w:val="24"/>
        </w:rPr>
        <w:tab/>
        <w:t>В соответствии с</w:t>
      </w:r>
      <w:r w:rsidR="00452045">
        <w:rPr>
          <w:sz w:val="24"/>
          <w:szCs w:val="24"/>
        </w:rPr>
        <w:t xml:space="preserve"> п. 5</w:t>
      </w:r>
      <w:r>
        <w:rPr>
          <w:sz w:val="24"/>
          <w:szCs w:val="24"/>
        </w:rPr>
        <w:t xml:space="preserve"> ст. 19</w:t>
      </w:r>
      <w:r w:rsidR="00452045">
        <w:rPr>
          <w:sz w:val="24"/>
          <w:szCs w:val="24"/>
        </w:rPr>
        <w:t xml:space="preserve"> ФЗ от 30.12.2004 г.</w:t>
      </w:r>
      <w:r>
        <w:rPr>
          <w:sz w:val="24"/>
          <w:szCs w:val="24"/>
        </w:rPr>
        <w:t xml:space="preserve"> № 214-ФЗ </w:t>
      </w:r>
      <w:r w:rsidR="00452045">
        <w:rPr>
          <w:sz w:val="24"/>
          <w:szCs w:val="24"/>
        </w:rPr>
        <w:t xml:space="preserve"> АО </w:t>
      </w:r>
      <w:r>
        <w:rPr>
          <w:sz w:val="24"/>
          <w:szCs w:val="24"/>
        </w:rPr>
        <w:t>ПСФ «</w:t>
      </w:r>
      <w:proofErr w:type="spellStart"/>
      <w:r>
        <w:rPr>
          <w:sz w:val="24"/>
          <w:szCs w:val="24"/>
        </w:rPr>
        <w:t>Автотехстрой</w:t>
      </w:r>
      <w:proofErr w:type="spellEnd"/>
      <w:r>
        <w:rPr>
          <w:sz w:val="24"/>
          <w:szCs w:val="24"/>
        </w:rPr>
        <w:t>» вносит в проектную декларацию следующие изменения.</w:t>
      </w:r>
    </w:p>
    <w:p w:rsidR="006F5CEB" w:rsidRPr="006F5CEB" w:rsidRDefault="006F5CEB" w:rsidP="006F5CEB">
      <w:pPr>
        <w:ind w:left="360"/>
        <w:rPr>
          <w:sz w:val="24"/>
          <w:szCs w:val="24"/>
        </w:rPr>
      </w:pPr>
    </w:p>
    <w:p w:rsidR="00373BE5" w:rsidRPr="00157AF6" w:rsidRDefault="00373BE5" w:rsidP="00373BE5">
      <w:pPr>
        <w:pStyle w:val="a4"/>
        <w:numPr>
          <w:ilvl w:val="0"/>
          <w:numId w:val="4"/>
        </w:numPr>
        <w:rPr>
          <w:sz w:val="24"/>
          <w:szCs w:val="24"/>
        </w:rPr>
      </w:pPr>
      <w:r w:rsidRPr="00157AF6">
        <w:rPr>
          <w:sz w:val="24"/>
          <w:szCs w:val="24"/>
        </w:rPr>
        <w:t>п.</w:t>
      </w:r>
      <w:r>
        <w:rPr>
          <w:sz w:val="24"/>
          <w:szCs w:val="24"/>
        </w:rPr>
        <w:t>1.3</w:t>
      </w:r>
      <w:r w:rsidRPr="00157AF6">
        <w:rPr>
          <w:sz w:val="24"/>
          <w:szCs w:val="24"/>
        </w:rPr>
        <w:t xml:space="preserve"> проектной декларации читать в следующей редакции:</w:t>
      </w:r>
    </w:p>
    <w:tbl>
      <w:tblPr>
        <w:tblStyle w:val="a5"/>
        <w:tblW w:w="0" w:type="auto"/>
        <w:tblLook w:val="04A0"/>
      </w:tblPr>
      <w:tblGrid>
        <w:gridCol w:w="1101"/>
        <w:gridCol w:w="3569"/>
        <w:gridCol w:w="5786"/>
      </w:tblGrid>
      <w:tr w:rsidR="00373BE5" w:rsidTr="0064439B">
        <w:tc>
          <w:tcPr>
            <w:tcW w:w="1101" w:type="dxa"/>
          </w:tcPr>
          <w:p w:rsidR="00373BE5" w:rsidRDefault="00373BE5" w:rsidP="00644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dxa"/>
          </w:tcPr>
          <w:p w:rsidR="00373BE5" w:rsidRDefault="00373BE5" w:rsidP="00644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информации</w:t>
            </w:r>
          </w:p>
        </w:tc>
        <w:tc>
          <w:tcPr>
            <w:tcW w:w="5786" w:type="dxa"/>
          </w:tcPr>
          <w:p w:rsidR="00373BE5" w:rsidRDefault="00373BE5" w:rsidP="00644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информации</w:t>
            </w:r>
          </w:p>
        </w:tc>
      </w:tr>
      <w:tr w:rsidR="00373BE5" w:rsidTr="0064439B">
        <w:tc>
          <w:tcPr>
            <w:tcW w:w="1101" w:type="dxa"/>
          </w:tcPr>
          <w:p w:rsidR="00373BE5" w:rsidRDefault="00373BE5" w:rsidP="00644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373BE5" w:rsidRDefault="00373BE5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застройщика,</w:t>
            </w:r>
          </w:p>
          <w:p w:rsidR="00373BE5" w:rsidRDefault="00373BE5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5786" w:type="dxa"/>
          </w:tcPr>
          <w:p w:rsidR="00373BE5" w:rsidRDefault="00373BE5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понедельник-пятница с 9.00 до 19.00,</w:t>
            </w:r>
          </w:p>
          <w:p w:rsidR="00373BE5" w:rsidRDefault="00373BE5" w:rsidP="0037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  <w:p w:rsidR="00373BE5" w:rsidRDefault="00373BE5" w:rsidP="0037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9.00 до 18.00, обед 13.00-14.00</w:t>
            </w:r>
          </w:p>
          <w:p w:rsidR="00373BE5" w:rsidRDefault="00373BE5" w:rsidP="0037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– суббота, воскресенье.</w:t>
            </w:r>
          </w:p>
          <w:p w:rsidR="00373BE5" w:rsidRPr="00157AF6" w:rsidRDefault="00373BE5" w:rsidP="0037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Жук Вадим Анатольевич </w:t>
            </w:r>
          </w:p>
        </w:tc>
      </w:tr>
    </w:tbl>
    <w:p w:rsidR="00881DEC" w:rsidRDefault="00881DEC" w:rsidP="00881DEC">
      <w:pPr>
        <w:rPr>
          <w:sz w:val="24"/>
          <w:szCs w:val="24"/>
        </w:rPr>
      </w:pPr>
    </w:p>
    <w:p w:rsidR="00881DEC" w:rsidRPr="00157AF6" w:rsidRDefault="00881DEC" w:rsidP="00157AF6">
      <w:pPr>
        <w:pStyle w:val="a4"/>
        <w:numPr>
          <w:ilvl w:val="0"/>
          <w:numId w:val="4"/>
        </w:numPr>
        <w:rPr>
          <w:sz w:val="24"/>
          <w:szCs w:val="24"/>
        </w:rPr>
      </w:pPr>
      <w:r w:rsidRPr="00157AF6">
        <w:rPr>
          <w:sz w:val="24"/>
          <w:szCs w:val="24"/>
        </w:rPr>
        <w:t xml:space="preserve"> п.2</w:t>
      </w:r>
      <w:r w:rsidR="00157AF6">
        <w:rPr>
          <w:sz w:val="24"/>
          <w:szCs w:val="24"/>
        </w:rPr>
        <w:t>.2</w:t>
      </w:r>
      <w:r w:rsidR="00157AF6" w:rsidRPr="00157AF6">
        <w:rPr>
          <w:sz w:val="24"/>
          <w:szCs w:val="24"/>
        </w:rPr>
        <w:t xml:space="preserve"> проектной декларации читать в следующей редакции:</w:t>
      </w:r>
    </w:p>
    <w:tbl>
      <w:tblPr>
        <w:tblStyle w:val="a5"/>
        <w:tblW w:w="0" w:type="auto"/>
        <w:tblLook w:val="04A0"/>
      </w:tblPr>
      <w:tblGrid>
        <w:gridCol w:w="1101"/>
        <w:gridCol w:w="3569"/>
        <w:gridCol w:w="5786"/>
      </w:tblGrid>
      <w:tr w:rsidR="00157AF6" w:rsidTr="00157AF6">
        <w:tc>
          <w:tcPr>
            <w:tcW w:w="1101" w:type="dxa"/>
          </w:tcPr>
          <w:p w:rsidR="00157AF6" w:rsidRDefault="00157AF6" w:rsidP="0088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dxa"/>
          </w:tcPr>
          <w:p w:rsidR="00157AF6" w:rsidRDefault="00157AF6" w:rsidP="0088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информации</w:t>
            </w:r>
          </w:p>
        </w:tc>
        <w:tc>
          <w:tcPr>
            <w:tcW w:w="5786" w:type="dxa"/>
          </w:tcPr>
          <w:p w:rsidR="00157AF6" w:rsidRDefault="00157AF6" w:rsidP="0088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информации</w:t>
            </w:r>
          </w:p>
        </w:tc>
      </w:tr>
      <w:tr w:rsidR="00157AF6" w:rsidTr="00157AF6">
        <w:tc>
          <w:tcPr>
            <w:tcW w:w="1101" w:type="dxa"/>
          </w:tcPr>
          <w:p w:rsidR="00157AF6" w:rsidRDefault="00157AF6" w:rsidP="0088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69" w:type="dxa"/>
          </w:tcPr>
          <w:p w:rsidR="00157AF6" w:rsidRDefault="00157AF6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5786" w:type="dxa"/>
          </w:tcPr>
          <w:p w:rsidR="00157AF6" w:rsidRDefault="00157AF6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строительства: </w:t>
            </w:r>
            <w:r>
              <w:rPr>
                <w:sz w:val="24"/>
                <w:szCs w:val="24"/>
                <w:lang w:val="en-US"/>
              </w:rPr>
              <w:t>II</w:t>
            </w:r>
            <w:r w:rsidRPr="00157A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2015г.</w:t>
            </w:r>
          </w:p>
          <w:p w:rsidR="00157AF6" w:rsidRPr="00157AF6" w:rsidRDefault="00157AF6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строительства: </w:t>
            </w:r>
            <w:r>
              <w:rPr>
                <w:sz w:val="24"/>
                <w:szCs w:val="24"/>
                <w:lang w:val="en-US"/>
              </w:rPr>
              <w:t>II</w:t>
            </w:r>
            <w:r w:rsidRPr="00157A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2017г.</w:t>
            </w:r>
          </w:p>
        </w:tc>
      </w:tr>
    </w:tbl>
    <w:p w:rsidR="00157AF6" w:rsidRPr="00157AF6" w:rsidRDefault="00157AF6" w:rsidP="00157AF6">
      <w:pPr>
        <w:ind w:left="360"/>
        <w:rPr>
          <w:sz w:val="24"/>
          <w:szCs w:val="24"/>
        </w:rPr>
      </w:pPr>
    </w:p>
    <w:p w:rsidR="00157AF6" w:rsidRPr="00157AF6" w:rsidRDefault="00157AF6" w:rsidP="00157AF6">
      <w:pPr>
        <w:pStyle w:val="a4"/>
        <w:numPr>
          <w:ilvl w:val="0"/>
          <w:numId w:val="4"/>
        </w:numPr>
        <w:rPr>
          <w:sz w:val="24"/>
          <w:szCs w:val="24"/>
        </w:rPr>
      </w:pPr>
      <w:r w:rsidRPr="00157AF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D0277">
        <w:rPr>
          <w:sz w:val="24"/>
          <w:szCs w:val="24"/>
        </w:rPr>
        <w:t>.2</w:t>
      </w:r>
      <w:r w:rsidRPr="00157AF6">
        <w:rPr>
          <w:sz w:val="24"/>
          <w:szCs w:val="24"/>
        </w:rPr>
        <w:t>.9 проектной декларации читать в следующей редакции:</w:t>
      </w:r>
    </w:p>
    <w:tbl>
      <w:tblPr>
        <w:tblStyle w:val="a5"/>
        <w:tblW w:w="0" w:type="auto"/>
        <w:tblLook w:val="04A0"/>
      </w:tblPr>
      <w:tblGrid>
        <w:gridCol w:w="1101"/>
        <w:gridCol w:w="3569"/>
        <w:gridCol w:w="5786"/>
      </w:tblGrid>
      <w:tr w:rsidR="00157AF6" w:rsidTr="00A018D0">
        <w:tc>
          <w:tcPr>
            <w:tcW w:w="1101" w:type="dxa"/>
          </w:tcPr>
          <w:p w:rsidR="00157AF6" w:rsidRDefault="00157AF6" w:rsidP="00A0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dxa"/>
          </w:tcPr>
          <w:p w:rsidR="00157AF6" w:rsidRDefault="00157AF6" w:rsidP="00A0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информации</w:t>
            </w:r>
          </w:p>
        </w:tc>
        <w:tc>
          <w:tcPr>
            <w:tcW w:w="5786" w:type="dxa"/>
          </w:tcPr>
          <w:p w:rsidR="00157AF6" w:rsidRDefault="00157AF6" w:rsidP="00A0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информации</w:t>
            </w:r>
          </w:p>
        </w:tc>
      </w:tr>
      <w:tr w:rsidR="00157AF6" w:rsidTr="00A018D0">
        <w:tc>
          <w:tcPr>
            <w:tcW w:w="1101" w:type="dxa"/>
          </w:tcPr>
          <w:p w:rsidR="00157AF6" w:rsidRDefault="00157AF6" w:rsidP="00A0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157AF6" w:rsidRDefault="00157AF6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срок получения разрешения на ввод в эксплуатацию многоквартирного дома</w:t>
            </w:r>
          </w:p>
        </w:tc>
        <w:tc>
          <w:tcPr>
            <w:tcW w:w="5786" w:type="dxa"/>
          </w:tcPr>
          <w:p w:rsidR="00157AF6" w:rsidRPr="00157AF6" w:rsidRDefault="00157AF6" w:rsidP="00370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 2017 г.</w:t>
            </w:r>
          </w:p>
        </w:tc>
      </w:tr>
    </w:tbl>
    <w:p w:rsidR="00157AF6" w:rsidRDefault="00157AF6" w:rsidP="00157AF6">
      <w:pPr>
        <w:jc w:val="center"/>
        <w:rPr>
          <w:sz w:val="24"/>
          <w:szCs w:val="24"/>
        </w:rPr>
      </w:pPr>
    </w:p>
    <w:p w:rsidR="00157AF6" w:rsidRDefault="006E218A" w:rsidP="00881D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к проектной декларации размещены в сети интернет на сайте </w:t>
      </w:r>
      <w:hyperlink r:id="rId5" w:history="1">
        <w:r w:rsidRPr="00B02D50">
          <w:rPr>
            <w:rStyle w:val="a6"/>
            <w:sz w:val="24"/>
            <w:szCs w:val="24"/>
            <w:lang w:val="en-US"/>
          </w:rPr>
          <w:t>www</w:t>
        </w:r>
        <w:r w:rsidRPr="00B02D50">
          <w:rPr>
            <w:rStyle w:val="a6"/>
            <w:sz w:val="24"/>
            <w:szCs w:val="24"/>
          </w:rPr>
          <w:t>.</w:t>
        </w:r>
        <w:proofErr w:type="spellStart"/>
        <w:r w:rsidRPr="00B02D50">
          <w:rPr>
            <w:rStyle w:val="a6"/>
            <w:sz w:val="24"/>
            <w:szCs w:val="24"/>
            <w:lang w:val="en-US"/>
          </w:rPr>
          <w:t>slav</w:t>
        </w:r>
        <w:proofErr w:type="spellEnd"/>
        <w:r w:rsidRPr="00B02D50">
          <w:rPr>
            <w:rStyle w:val="a6"/>
            <w:sz w:val="24"/>
            <w:szCs w:val="24"/>
          </w:rPr>
          <w:t>-</w:t>
        </w:r>
        <w:proofErr w:type="spellStart"/>
        <w:r w:rsidRPr="00B02D50">
          <w:rPr>
            <w:rStyle w:val="a6"/>
            <w:sz w:val="24"/>
            <w:szCs w:val="24"/>
            <w:lang w:val="en-US"/>
          </w:rPr>
          <w:t>kvartal</w:t>
        </w:r>
        <w:proofErr w:type="spellEnd"/>
        <w:r w:rsidRPr="00B02D50">
          <w:rPr>
            <w:rStyle w:val="a6"/>
            <w:sz w:val="24"/>
            <w:szCs w:val="24"/>
          </w:rPr>
          <w:t>.</w:t>
        </w:r>
        <w:proofErr w:type="spellStart"/>
        <w:r w:rsidRPr="00B02D50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6E218A" w:rsidRPr="006E218A" w:rsidRDefault="009A11F7" w:rsidP="006E218A">
      <w:pPr>
        <w:rPr>
          <w:sz w:val="24"/>
          <w:szCs w:val="24"/>
        </w:rPr>
      </w:pPr>
      <w:r w:rsidRPr="009A11F7">
        <w:rPr>
          <w:sz w:val="24"/>
          <w:szCs w:val="24"/>
        </w:rPr>
        <w:t xml:space="preserve">       </w:t>
      </w:r>
      <w:r w:rsidR="006E218A">
        <w:rPr>
          <w:sz w:val="24"/>
          <w:szCs w:val="24"/>
        </w:rPr>
        <w:t>Дата размещения изменений к проектной декларации 2</w:t>
      </w:r>
      <w:r w:rsidR="00373BE5">
        <w:rPr>
          <w:sz w:val="24"/>
          <w:szCs w:val="24"/>
        </w:rPr>
        <w:t>5</w:t>
      </w:r>
      <w:r w:rsidR="006E218A">
        <w:rPr>
          <w:sz w:val="24"/>
          <w:szCs w:val="24"/>
        </w:rPr>
        <w:t xml:space="preserve"> октября 2016 года.</w:t>
      </w:r>
    </w:p>
    <w:p w:rsidR="008D0277" w:rsidRDefault="008D0277" w:rsidP="00157AF6">
      <w:pPr>
        <w:rPr>
          <w:sz w:val="24"/>
          <w:szCs w:val="24"/>
        </w:rPr>
      </w:pPr>
    </w:p>
    <w:p w:rsidR="006E218A" w:rsidRDefault="006E218A" w:rsidP="00157AF6">
      <w:pPr>
        <w:rPr>
          <w:sz w:val="24"/>
          <w:szCs w:val="24"/>
        </w:rPr>
      </w:pPr>
    </w:p>
    <w:p w:rsidR="006E218A" w:rsidRDefault="006E218A" w:rsidP="00157AF6">
      <w:pPr>
        <w:rPr>
          <w:sz w:val="24"/>
          <w:szCs w:val="24"/>
        </w:rPr>
      </w:pPr>
    </w:p>
    <w:p w:rsidR="006E218A" w:rsidRDefault="006E218A" w:rsidP="00157AF6">
      <w:pPr>
        <w:rPr>
          <w:sz w:val="24"/>
          <w:szCs w:val="24"/>
        </w:rPr>
      </w:pPr>
    </w:p>
    <w:p w:rsidR="006E218A" w:rsidRDefault="006E218A" w:rsidP="00157AF6">
      <w:pPr>
        <w:rPr>
          <w:sz w:val="24"/>
          <w:szCs w:val="24"/>
        </w:rPr>
      </w:pPr>
    </w:p>
    <w:p w:rsidR="006E218A" w:rsidRDefault="006E218A" w:rsidP="00157AF6">
      <w:pPr>
        <w:rPr>
          <w:sz w:val="24"/>
          <w:szCs w:val="24"/>
        </w:rPr>
      </w:pPr>
    </w:p>
    <w:p w:rsidR="006E218A" w:rsidRDefault="006E218A" w:rsidP="00157AF6">
      <w:pPr>
        <w:rPr>
          <w:sz w:val="24"/>
          <w:szCs w:val="24"/>
        </w:rPr>
      </w:pPr>
    </w:p>
    <w:p w:rsidR="00157AF6" w:rsidRPr="00373BE5" w:rsidRDefault="00157AF6" w:rsidP="00157AF6">
      <w:pPr>
        <w:rPr>
          <w:b/>
          <w:sz w:val="24"/>
          <w:szCs w:val="24"/>
        </w:rPr>
      </w:pPr>
      <w:r w:rsidRPr="00373BE5">
        <w:rPr>
          <w:b/>
          <w:sz w:val="24"/>
          <w:szCs w:val="24"/>
        </w:rPr>
        <w:t xml:space="preserve">Генеральный директор                                                                                            </w:t>
      </w:r>
    </w:p>
    <w:p w:rsidR="00157AF6" w:rsidRPr="00373BE5" w:rsidRDefault="00157AF6" w:rsidP="00157AF6">
      <w:pPr>
        <w:rPr>
          <w:b/>
          <w:sz w:val="24"/>
          <w:szCs w:val="24"/>
        </w:rPr>
      </w:pPr>
      <w:r w:rsidRPr="00373BE5">
        <w:rPr>
          <w:b/>
          <w:sz w:val="24"/>
          <w:szCs w:val="24"/>
        </w:rPr>
        <w:t>АО ПСФ «</w:t>
      </w:r>
      <w:proofErr w:type="spellStart"/>
      <w:r w:rsidRPr="00373BE5">
        <w:rPr>
          <w:b/>
          <w:sz w:val="24"/>
          <w:szCs w:val="24"/>
        </w:rPr>
        <w:t>Автотехстрой</w:t>
      </w:r>
      <w:proofErr w:type="spellEnd"/>
      <w:r w:rsidRPr="00373BE5">
        <w:rPr>
          <w:b/>
          <w:sz w:val="24"/>
          <w:szCs w:val="24"/>
        </w:rPr>
        <w:t xml:space="preserve">»                                                                                   </w:t>
      </w:r>
      <w:r w:rsidR="00373BE5">
        <w:rPr>
          <w:b/>
          <w:sz w:val="24"/>
          <w:szCs w:val="24"/>
        </w:rPr>
        <w:t xml:space="preserve">                     </w:t>
      </w:r>
      <w:r w:rsidRPr="00373BE5">
        <w:rPr>
          <w:b/>
          <w:sz w:val="24"/>
          <w:szCs w:val="24"/>
        </w:rPr>
        <w:t>В.А.Жук</w:t>
      </w:r>
    </w:p>
    <w:p w:rsidR="00157AF6" w:rsidRPr="00373BE5" w:rsidRDefault="00157AF6" w:rsidP="00157AF6">
      <w:pPr>
        <w:rPr>
          <w:b/>
          <w:sz w:val="24"/>
          <w:szCs w:val="24"/>
        </w:rPr>
      </w:pPr>
    </w:p>
    <w:sectPr w:rsidR="00157AF6" w:rsidRPr="00373BE5" w:rsidSect="00F062E4">
      <w:pgSz w:w="11906" w:h="16838"/>
      <w:pgMar w:top="0" w:right="28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E29"/>
    <w:multiLevelType w:val="hybridMultilevel"/>
    <w:tmpl w:val="4C22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78E1"/>
    <w:multiLevelType w:val="hybridMultilevel"/>
    <w:tmpl w:val="FE9C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B6F72"/>
    <w:multiLevelType w:val="hybridMultilevel"/>
    <w:tmpl w:val="C54EC578"/>
    <w:lvl w:ilvl="0" w:tplc="5CBC0E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8365C7C"/>
    <w:multiLevelType w:val="hybridMultilevel"/>
    <w:tmpl w:val="FE9C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A04C8"/>
    <w:multiLevelType w:val="hybridMultilevel"/>
    <w:tmpl w:val="3984025E"/>
    <w:lvl w:ilvl="0" w:tplc="9D844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7249"/>
    <w:rsid w:val="000027EF"/>
    <w:rsid w:val="00073888"/>
    <w:rsid w:val="0014017A"/>
    <w:rsid w:val="00150807"/>
    <w:rsid w:val="00157AF6"/>
    <w:rsid w:val="00185164"/>
    <w:rsid w:val="002728D9"/>
    <w:rsid w:val="00274C6E"/>
    <w:rsid w:val="002A1FF1"/>
    <w:rsid w:val="002A60B0"/>
    <w:rsid w:val="002C2656"/>
    <w:rsid w:val="002D7249"/>
    <w:rsid w:val="003337C4"/>
    <w:rsid w:val="00370ABD"/>
    <w:rsid w:val="00373BE5"/>
    <w:rsid w:val="00381D61"/>
    <w:rsid w:val="003C2457"/>
    <w:rsid w:val="004135AB"/>
    <w:rsid w:val="00452045"/>
    <w:rsid w:val="004A14DA"/>
    <w:rsid w:val="00613678"/>
    <w:rsid w:val="0064351E"/>
    <w:rsid w:val="0067511B"/>
    <w:rsid w:val="006B2BD7"/>
    <w:rsid w:val="006E218A"/>
    <w:rsid w:val="006F5CEB"/>
    <w:rsid w:val="00742A2D"/>
    <w:rsid w:val="00742EB5"/>
    <w:rsid w:val="007668C4"/>
    <w:rsid w:val="00797294"/>
    <w:rsid w:val="00826AE7"/>
    <w:rsid w:val="00881DEC"/>
    <w:rsid w:val="008D0277"/>
    <w:rsid w:val="009A11F7"/>
    <w:rsid w:val="009C1FA7"/>
    <w:rsid w:val="00A600E0"/>
    <w:rsid w:val="00A66ED7"/>
    <w:rsid w:val="00A775F1"/>
    <w:rsid w:val="00A82771"/>
    <w:rsid w:val="00A857E6"/>
    <w:rsid w:val="00A907EB"/>
    <w:rsid w:val="00AA07AF"/>
    <w:rsid w:val="00B61CA2"/>
    <w:rsid w:val="00B83D81"/>
    <w:rsid w:val="00BC66A5"/>
    <w:rsid w:val="00BF456C"/>
    <w:rsid w:val="00C4645F"/>
    <w:rsid w:val="00C90000"/>
    <w:rsid w:val="00D565EC"/>
    <w:rsid w:val="00DE4D18"/>
    <w:rsid w:val="00E43397"/>
    <w:rsid w:val="00E70723"/>
    <w:rsid w:val="00F03DE5"/>
    <w:rsid w:val="00F062E4"/>
    <w:rsid w:val="00F261F6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249"/>
  </w:style>
  <w:style w:type="paragraph" w:styleId="1">
    <w:name w:val="heading 1"/>
    <w:basedOn w:val="a"/>
    <w:next w:val="a"/>
    <w:qFormat/>
    <w:rsid w:val="002D724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7249"/>
    <w:pPr>
      <w:widowControl w:val="0"/>
    </w:pPr>
    <w:rPr>
      <w:rFonts w:ascii="Courier New" w:hAnsi="Courier New"/>
      <w:snapToGrid w:val="0"/>
    </w:rPr>
  </w:style>
  <w:style w:type="paragraph" w:styleId="a3">
    <w:name w:val="Balloon Text"/>
    <w:basedOn w:val="a"/>
    <w:semiHidden/>
    <w:rsid w:val="00274C6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017A"/>
    <w:pPr>
      <w:ind w:left="720"/>
      <w:contextualSpacing/>
    </w:pPr>
  </w:style>
  <w:style w:type="table" w:styleId="a5">
    <w:name w:val="Table Grid"/>
    <w:basedOn w:val="a1"/>
    <w:rsid w:val="00E70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E2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v-kva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my.suvorkin</dc:creator>
  <cp:lastModifiedBy>ov.jarinova</cp:lastModifiedBy>
  <cp:revision>8</cp:revision>
  <cp:lastPrinted>2016-10-24T12:23:00Z</cp:lastPrinted>
  <dcterms:created xsi:type="dcterms:W3CDTF">2016-10-22T09:30:00Z</dcterms:created>
  <dcterms:modified xsi:type="dcterms:W3CDTF">2016-10-24T12:23:00Z</dcterms:modified>
</cp:coreProperties>
</file>